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71AEB" w14:textId="77777777" w:rsidR="00EC53DD" w:rsidRPr="00224444" w:rsidRDefault="00EC53DD" w:rsidP="00EC53DD">
      <w:pPr>
        <w:jc w:val="center"/>
        <w:rPr>
          <w:rFonts w:ascii="Utopia Std" w:hAnsi="Utopia Std"/>
          <w:b/>
          <w:sz w:val="32"/>
          <w:szCs w:val="22"/>
        </w:rPr>
      </w:pPr>
    </w:p>
    <w:p w14:paraId="527708BE" w14:textId="77777777" w:rsidR="00224444" w:rsidRDefault="00224444" w:rsidP="00224444">
      <w:pPr>
        <w:jc w:val="center"/>
        <w:rPr>
          <w:rFonts w:ascii="Cambria" w:hAnsi="Cambria"/>
          <w:b/>
          <w:sz w:val="28"/>
          <w:szCs w:val="32"/>
        </w:rPr>
      </w:pPr>
    </w:p>
    <w:p w14:paraId="1BCF1580" w14:textId="16F8672F" w:rsidR="00EC53DD" w:rsidRDefault="00224444" w:rsidP="00EC53DD">
      <w:pPr>
        <w:jc w:val="center"/>
        <w:rPr>
          <w:rFonts w:ascii="Utopia Std" w:hAnsi="Utopia Std"/>
          <w:b/>
          <w:i/>
          <w:iCs/>
          <w:sz w:val="32"/>
          <w:szCs w:val="22"/>
        </w:rPr>
      </w:pPr>
      <w:r>
        <w:rPr>
          <w:rFonts w:ascii="Cambria" w:hAnsi="Cambria"/>
          <w:b/>
          <w:sz w:val="28"/>
          <w:szCs w:val="32"/>
        </w:rPr>
        <w:t xml:space="preserve">Přihláška na </w:t>
      </w:r>
      <w:r w:rsidR="00735788">
        <w:rPr>
          <w:rFonts w:ascii="Cambria" w:hAnsi="Cambria"/>
          <w:b/>
          <w:sz w:val="28"/>
          <w:szCs w:val="32"/>
        </w:rPr>
        <w:t xml:space="preserve">mezinárodní vědeckou </w:t>
      </w:r>
      <w:r>
        <w:rPr>
          <w:rFonts w:ascii="Cambria" w:hAnsi="Cambria"/>
          <w:b/>
          <w:sz w:val="28"/>
          <w:szCs w:val="32"/>
        </w:rPr>
        <w:t>konferenci</w:t>
      </w:r>
    </w:p>
    <w:p w14:paraId="1ED4E6F3" w14:textId="77777777" w:rsidR="00423868" w:rsidRDefault="00423868" w:rsidP="00EC53DD">
      <w:pPr>
        <w:jc w:val="center"/>
        <w:rPr>
          <w:rFonts w:ascii="Utopia Std" w:hAnsi="Utopia Std"/>
          <w:b/>
          <w:i/>
          <w:iCs/>
          <w:sz w:val="32"/>
          <w:szCs w:val="22"/>
        </w:rPr>
      </w:pPr>
    </w:p>
    <w:p w14:paraId="1626EF29" w14:textId="77777777" w:rsidR="00735788" w:rsidRPr="00E2564D" w:rsidRDefault="00735788" w:rsidP="00735788">
      <w:pPr>
        <w:jc w:val="center"/>
        <w:rPr>
          <w:rFonts w:ascii="Cambria" w:hAnsi="Cambria"/>
          <w:b/>
          <w:i/>
          <w:iCs/>
          <w:sz w:val="40"/>
        </w:rPr>
      </w:pPr>
      <w:r w:rsidRPr="00E2564D">
        <w:rPr>
          <w:rFonts w:ascii="Cambria" w:hAnsi="Cambria"/>
          <w:b/>
          <w:i/>
          <w:iCs/>
          <w:sz w:val="40"/>
        </w:rPr>
        <w:t xml:space="preserve">Válečná a vojensko-politická spojenectví </w:t>
      </w:r>
    </w:p>
    <w:p w14:paraId="6EB1B87B" w14:textId="77777777" w:rsidR="00735788" w:rsidRPr="00E2564D" w:rsidRDefault="00735788" w:rsidP="00735788">
      <w:pPr>
        <w:jc w:val="center"/>
        <w:rPr>
          <w:rFonts w:ascii="Cambria" w:hAnsi="Cambria"/>
          <w:b/>
          <w:i/>
          <w:iCs/>
          <w:sz w:val="40"/>
        </w:rPr>
      </w:pPr>
      <w:r w:rsidRPr="00E2564D">
        <w:rPr>
          <w:rFonts w:ascii="Cambria" w:hAnsi="Cambria"/>
          <w:b/>
          <w:i/>
          <w:iCs/>
          <w:sz w:val="40"/>
        </w:rPr>
        <w:t xml:space="preserve">v moderních a soudobých dějinách střední Evropy:  </w:t>
      </w:r>
    </w:p>
    <w:p w14:paraId="32FF368D" w14:textId="77777777" w:rsidR="00735788" w:rsidRDefault="00735788" w:rsidP="00735788">
      <w:pPr>
        <w:jc w:val="center"/>
        <w:rPr>
          <w:rFonts w:ascii="Cambria" w:hAnsi="Cambria"/>
          <w:b/>
          <w:i/>
          <w:iCs/>
          <w:sz w:val="40"/>
        </w:rPr>
      </w:pPr>
      <w:r w:rsidRPr="00E2564D">
        <w:rPr>
          <w:rFonts w:ascii="Cambria" w:hAnsi="Cambria"/>
          <w:b/>
          <w:i/>
          <w:iCs/>
          <w:sz w:val="40"/>
        </w:rPr>
        <w:t>Přednosti, limity, výzvy</w:t>
      </w:r>
    </w:p>
    <w:p w14:paraId="547FFB12" w14:textId="77777777" w:rsidR="00DF4A8C" w:rsidRPr="00DF4A8C" w:rsidRDefault="00DF4A8C" w:rsidP="00735788">
      <w:pPr>
        <w:jc w:val="center"/>
        <w:rPr>
          <w:rFonts w:ascii="Cambria" w:hAnsi="Cambria"/>
          <w:b/>
          <w:i/>
          <w:iCs/>
          <w:sz w:val="28"/>
          <w:szCs w:val="18"/>
        </w:rPr>
      </w:pPr>
    </w:p>
    <w:p w14:paraId="214CDE6D" w14:textId="77777777" w:rsidR="00EC53DD" w:rsidRDefault="00EC53DD" w:rsidP="00EC53DD">
      <w:pPr>
        <w:jc w:val="center"/>
        <w:rPr>
          <w:rFonts w:ascii="Utopia Std" w:hAnsi="Utopia Std"/>
          <w:iCs/>
          <w:sz w:val="20"/>
          <w:szCs w:val="20"/>
        </w:rPr>
      </w:pPr>
    </w:p>
    <w:p w14:paraId="1CFDB465" w14:textId="77777777" w:rsidR="00EC53DD" w:rsidRPr="002543D7" w:rsidRDefault="00EC53DD" w:rsidP="00EC53DD">
      <w:pPr>
        <w:jc w:val="center"/>
        <w:rPr>
          <w:rFonts w:ascii="Cambria" w:hAnsi="Cambria"/>
          <w:iCs/>
          <w:sz w:val="22"/>
          <w:szCs w:val="22"/>
        </w:rPr>
      </w:pPr>
      <w:r w:rsidRPr="002543D7">
        <w:rPr>
          <w:rFonts w:ascii="Cambria" w:hAnsi="Cambria"/>
          <w:iCs/>
          <w:sz w:val="22"/>
          <w:szCs w:val="22"/>
        </w:rPr>
        <w:t>pořádá</w:t>
      </w:r>
    </w:p>
    <w:p w14:paraId="4BFE5464" w14:textId="77777777" w:rsidR="00EC53DD" w:rsidRPr="002543D7" w:rsidRDefault="00EC53DD" w:rsidP="00EC53DD">
      <w:pPr>
        <w:jc w:val="center"/>
        <w:rPr>
          <w:rFonts w:ascii="Cambria" w:hAnsi="Cambria"/>
          <w:sz w:val="22"/>
          <w:szCs w:val="22"/>
        </w:rPr>
      </w:pPr>
    </w:p>
    <w:p w14:paraId="76F86807" w14:textId="77777777" w:rsidR="00EC53DD" w:rsidRPr="002543D7" w:rsidRDefault="00EC53DD" w:rsidP="00EC53DD">
      <w:pPr>
        <w:jc w:val="center"/>
        <w:rPr>
          <w:rFonts w:ascii="Cambria" w:hAnsi="Cambria"/>
          <w:sz w:val="22"/>
          <w:szCs w:val="22"/>
        </w:rPr>
      </w:pPr>
      <w:r w:rsidRPr="002543D7">
        <w:rPr>
          <w:rFonts w:ascii="Cambria" w:hAnsi="Cambria"/>
          <w:sz w:val="22"/>
          <w:szCs w:val="22"/>
        </w:rPr>
        <w:t>Vojenský historický ústav Praha</w:t>
      </w:r>
    </w:p>
    <w:p w14:paraId="32BBBD5E" w14:textId="35EA64B8" w:rsidR="00EC53DD" w:rsidRPr="002543D7" w:rsidRDefault="00735788" w:rsidP="00EC53DD">
      <w:pPr>
        <w:jc w:val="center"/>
        <w:rPr>
          <w:rFonts w:ascii="Cambria" w:hAnsi="Cambria"/>
          <w:sz w:val="22"/>
          <w:szCs w:val="22"/>
        </w:rPr>
      </w:pPr>
      <w:r w:rsidRPr="002543D7">
        <w:rPr>
          <w:rFonts w:ascii="Cambria" w:hAnsi="Cambria"/>
          <w:sz w:val="22"/>
          <w:szCs w:val="22"/>
        </w:rPr>
        <w:t>Ústav pro soudobé dějiny AV ČR, v. v. i.</w:t>
      </w:r>
    </w:p>
    <w:p w14:paraId="759E0C89" w14:textId="6E7AC2FE" w:rsidR="00735788" w:rsidRPr="002543D7" w:rsidRDefault="00DF4A8C" w:rsidP="00EC53DD">
      <w:pPr>
        <w:jc w:val="center"/>
        <w:rPr>
          <w:rFonts w:ascii="Cambria" w:hAnsi="Cambria"/>
          <w:sz w:val="22"/>
          <w:szCs w:val="22"/>
        </w:rPr>
      </w:pPr>
      <w:r w:rsidRPr="002543D7">
        <w:rPr>
          <w:rFonts w:ascii="Cambria" w:hAnsi="Cambria"/>
          <w:sz w:val="22"/>
          <w:szCs w:val="22"/>
        </w:rPr>
        <w:t>a</w:t>
      </w:r>
      <w:r w:rsidR="00735788" w:rsidRPr="002543D7">
        <w:rPr>
          <w:rFonts w:ascii="Cambria" w:hAnsi="Cambria"/>
          <w:sz w:val="22"/>
          <w:szCs w:val="22"/>
        </w:rPr>
        <w:t xml:space="preserve"> český výbor </w:t>
      </w:r>
      <w:r w:rsidRPr="002543D7">
        <w:rPr>
          <w:rFonts w:ascii="Cambria" w:hAnsi="Cambria"/>
          <w:sz w:val="22"/>
          <w:szCs w:val="22"/>
        </w:rPr>
        <w:t>Mezinárodní komise vojenských historiků</w:t>
      </w:r>
    </w:p>
    <w:p w14:paraId="675C9D7B" w14:textId="77777777" w:rsidR="00EC53DD" w:rsidRPr="002543D7" w:rsidRDefault="00EC53DD" w:rsidP="00EC53DD">
      <w:pPr>
        <w:jc w:val="center"/>
        <w:rPr>
          <w:rFonts w:ascii="Cambria" w:hAnsi="Cambria"/>
          <w:iCs/>
          <w:sz w:val="22"/>
          <w:szCs w:val="22"/>
        </w:rPr>
      </w:pPr>
    </w:p>
    <w:p w14:paraId="67126BD2" w14:textId="0034782C" w:rsidR="00EC53DD" w:rsidRDefault="00EC53DD" w:rsidP="00EC53DD">
      <w:pPr>
        <w:jc w:val="center"/>
        <w:rPr>
          <w:rFonts w:ascii="Cambria" w:hAnsi="Cambria"/>
          <w:b/>
          <w:bCs/>
          <w:sz w:val="22"/>
          <w:szCs w:val="22"/>
        </w:rPr>
      </w:pPr>
      <w:r w:rsidRPr="001D655A">
        <w:rPr>
          <w:rFonts w:ascii="Cambria" w:hAnsi="Cambria"/>
          <w:b/>
          <w:bCs/>
          <w:sz w:val="22"/>
          <w:szCs w:val="22"/>
        </w:rPr>
        <w:t>19. – 21. března 2025</w:t>
      </w:r>
    </w:p>
    <w:p w14:paraId="7DB11D31" w14:textId="77777777" w:rsidR="006F6ED4" w:rsidRPr="00B63A47" w:rsidRDefault="006F6ED4" w:rsidP="006F6ED4">
      <w:pPr>
        <w:jc w:val="center"/>
        <w:rPr>
          <w:rFonts w:ascii="Cambria" w:hAnsi="Cambria"/>
        </w:rPr>
      </w:pPr>
      <w:r w:rsidRPr="00B63A47">
        <w:rPr>
          <w:rFonts w:ascii="Cambria" w:hAnsi="Cambria"/>
        </w:rPr>
        <w:t xml:space="preserve">Vojenský historický ústav Praha </w:t>
      </w:r>
    </w:p>
    <w:p w14:paraId="6CEBACB5" w14:textId="77777777" w:rsidR="00EC53DD" w:rsidRPr="002543D7" w:rsidRDefault="00EC53DD" w:rsidP="00EC53DD">
      <w:pPr>
        <w:jc w:val="center"/>
        <w:rPr>
          <w:rFonts w:ascii="Cambria" w:hAnsi="Cambria"/>
          <w:b/>
          <w:sz w:val="32"/>
          <w:szCs w:val="32"/>
        </w:rPr>
      </w:pPr>
    </w:p>
    <w:p w14:paraId="34F1E40D" w14:textId="6992C4F1" w:rsidR="00EC53DD" w:rsidRPr="002543D7" w:rsidRDefault="00B71DEB" w:rsidP="00EC53DD">
      <w:pPr>
        <w:jc w:val="both"/>
        <w:rPr>
          <w:rFonts w:ascii="Cambria" w:hAnsi="Cambria"/>
        </w:rPr>
      </w:pPr>
      <w:r w:rsidRPr="002543D7">
        <w:rPr>
          <w:rFonts w:ascii="Cambria" w:hAnsi="Cambria"/>
        </w:rPr>
        <w:t>-----------------------------------------------------------------------------------------------------------------</w:t>
      </w:r>
    </w:p>
    <w:p w14:paraId="3EC69AA5" w14:textId="77777777" w:rsidR="00EC53DD" w:rsidRPr="002543D7" w:rsidRDefault="00EC53DD" w:rsidP="00EC53DD">
      <w:pPr>
        <w:jc w:val="both"/>
        <w:rPr>
          <w:rFonts w:ascii="Cambria" w:hAnsi="Cambria"/>
        </w:rPr>
      </w:pPr>
    </w:p>
    <w:p w14:paraId="64277033" w14:textId="77777777" w:rsidR="00EC53DD" w:rsidRPr="002543D7" w:rsidRDefault="00EC53DD" w:rsidP="00EC53DD">
      <w:pPr>
        <w:jc w:val="both"/>
        <w:rPr>
          <w:rFonts w:ascii="Cambria" w:hAnsi="Cambria"/>
        </w:rPr>
      </w:pPr>
    </w:p>
    <w:p w14:paraId="58084093" w14:textId="77777777" w:rsidR="00EC53DD" w:rsidRPr="001D655A" w:rsidRDefault="00EC53DD" w:rsidP="00EC53DD">
      <w:pPr>
        <w:jc w:val="both"/>
        <w:rPr>
          <w:rFonts w:ascii="Cambria" w:hAnsi="Cambria"/>
          <w:b/>
          <w:bCs/>
          <w:sz w:val="22"/>
          <w:szCs w:val="22"/>
        </w:rPr>
      </w:pPr>
      <w:r w:rsidRPr="001D655A">
        <w:rPr>
          <w:rFonts w:ascii="Cambria" w:hAnsi="Cambria"/>
          <w:b/>
          <w:bCs/>
          <w:sz w:val="22"/>
          <w:szCs w:val="22"/>
        </w:rPr>
        <w:t>Jméno a příjmení:</w:t>
      </w:r>
    </w:p>
    <w:p w14:paraId="4FA21E65" w14:textId="77777777" w:rsidR="00EC53DD" w:rsidRPr="002543D7" w:rsidRDefault="00EC53DD" w:rsidP="00EC53DD">
      <w:pPr>
        <w:jc w:val="both"/>
        <w:rPr>
          <w:rFonts w:ascii="Cambria" w:hAnsi="Cambria"/>
        </w:rPr>
      </w:pPr>
    </w:p>
    <w:p w14:paraId="1974DE1D" w14:textId="77777777" w:rsidR="00EC53DD" w:rsidRPr="001D655A" w:rsidRDefault="00EC53DD" w:rsidP="00EC53DD">
      <w:pPr>
        <w:jc w:val="both"/>
        <w:rPr>
          <w:rFonts w:ascii="Cambria" w:hAnsi="Cambria"/>
          <w:b/>
          <w:bCs/>
          <w:sz w:val="22"/>
          <w:szCs w:val="22"/>
        </w:rPr>
      </w:pPr>
      <w:r w:rsidRPr="001D655A">
        <w:rPr>
          <w:rFonts w:ascii="Cambria" w:hAnsi="Cambria"/>
          <w:b/>
          <w:bCs/>
          <w:sz w:val="22"/>
          <w:szCs w:val="22"/>
        </w:rPr>
        <w:t>Instituce:</w:t>
      </w:r>
    </w:p>
    <w:p w14:paraId="3379B4B6" w14:textId="77777777" w:rsidR="00EC53DD" w:rsidRPr="002543D7" w:rsidRDefault="00EC53DD" w:rsidP="00EC53DD">
      <w:pPr>
        <w:jc w:val="both"/>
        <w:rPr>
          <w:rFonts w:ascii="Cambria" w:hAnsi="Cambria"/>
        </w:rPr>
      </w:pPr>
    </w:p>
    <w:p w14:paraId="5F166A1B" w14:textId="77777777" w:rsidR="00EC53DD" w:rsidRPr="001D655A" w:rsidRDefault="00EC53DD" w:rsidP="00EC53DD">
      <w:pPr>
        <w:jc w:val="both"/>
        <w:rPr>
          <w:rFonts w:ascii="Cambria" w:hAnsi="Cambria"/>
          <w:b/>
          <w:bCs/>
          <w:sz w:val="22"/>
          <w:szCs w:val="22"/>
        </w:rPr>
      </w:pPr>
      <w:r w:rsidRPr="001D655A">
        <w:rPr>
          <w:rFonts w:ascii="Cambria" w:hAnsi="Cambria"/>
          <w:b/>
          <w:bCs/>
          <w:sz w:val="22"/>
          <w:szCs w:val="22"/>
        </w:rPr>
        <w:t xml:space="preserve">E-mail: </w:t>
      </w:r>
    </w:p>
    <w:p w14:paraId="3DD454F5" w14:textId="77777777" w:rsidR="00EC53DD" w:rsidRPr="002543D7" w:rsidRDefault="00EC53DD" w:rsidP="00EC53DD">
      <w:pPr>
        <w:jc w:val="both"/>
        <w:rPr>
          <w:rFonts w:ascii="Cambria" w:hAnsi="Cambria"/>
        </w:rPr>
      </w:pPr>
    </w:p>
    <w:p w14:paraId="15CC216F" w14:textId="77777777" w:rsidR="00EC53DD" w:rsidRPr="001D655A" w:rsidRDefault="00EC53DD" w:rsidP="00EC53DD">
      <w:pPr>
        <w:jc w:val="both"/>
        <w:rPr>
          <w:rFonts w:ascii="Cambria" w:hAnsi="Cambria"/>
          <w:b/>
          <w:bCs/>
          <w:sz w:val="22"/>
          <w:szCs w:val="22"/>
        </w:rPr>
      </w:pPr>
      <w:r w:rsidRPr="001D655A">
        <w:rPr>
          <w:rFonts w:ascii="Cambria" w:hAnsi="Cambria"/>
          <w:b/>
          <w:bCs/>
          <w:sz w:val="22"/>
          <w:szCs w:val="22"/>
        </w:rPr>
        <w:t>Název příspěvku:</w:t>
      </w:r>
    </w:p>
    <w:p w14:paraId="532B5E6A" w14:textId="77777777" w:rsidR="00EC53DD" w:rsidRPr="002543D7" w:rsidRDefault="00EC53DD" w:rsidP="00EC53DD">
      <w:pPr>
        <w:jc w:val="both"/>
        <w:rPr>
          <w:rFonts w:ascii="Cambria" w:hAnsi="Cambria"/>
        </w:rPr>
      </w:pPr>
    </w:p>
    <w:p w14:paraId="41D1E019" w14:textId="43E3EA82" w:rsidR="00EC53DD" w:rsidRPr="001D655A" w:rsidRDefault="00EC53DD" w:rsidP="00EC53DD">
      <w:pPr>
        <w:jc w:val="both"/>
        <w:rPr>
          <w:rFonts w:ascii="Cambria" w:hAnsi="Cambria"/>
          <w:b/>
          <w:bCs/>
          <w:sz w:val="22"/>
          <w:szCs w:val="22"/>
        </w:rPr>
      </w:pPr>
      <w:r w:rsidRPr="001D655A">
        <w:rPr>
          <w:rFonts w:ascii="Cambria" w:hAnsi="Cambria"/>
          <w:b/>
          <w:bCs/>
          <w:sz w:val="22"/>
          <w:szCs w:val="22"/>
        </w:rPr>
        <w:t xml:space="preserve">Abstrakt příspěvku </w:t>
      </w:r>
      <w:r w:rsidRPr="00374DA9">
        <w:rPr>
          <w:rFonts w:ascii="Cambria" w:hAnsi="Cambria"/>
          <w:sz w:val="22"/>
          <w:szCs w:val="22"/>
        </w:rPr>
        <w:t>(</w:t>
      </w:r>
      <w:r w:rsidR="00156C92" w:rsidRPr="00374DA9">
        <w:rPr>
          <w:rFonts w:ascii="Cambria" w:hAnsi="Cambria"/>
          <w:sz w:val="22"/>
          <w:szCs w:val="22"/>
        </w:rPr>
        <w:t>v rozsahu 180–250 slov</w:t>
      </w:r>
      <w:r w:rsidRPr="00374DA9">
        <w:rPr>
          <w:rFonts w:ascii="Cambria" w:hAnsi="Cambria"/>
          <w:sz w:val="22"/>
          <w:szCs w:val="22"/>
        </w:rPr>
        <w:t>):</w:t>
      </w:r>
    </w:p>
    <w:p w14:paraId="2B8F05E3" w14:textId="77777777" w:rsidR="00EC53DD" w:rsidRPr="002543D7" w:rsidRDefault="00EC53DD" w:rsidP="00EC53DD">
      <w:pPr>
        <w:jc w:val="both"/>
        <w:rPr>
          <w:rFonts w:ascii="Cambria" w:hAnsi="Cambria"/>
        </w:rPr>
      </w:pPr>
    </w:p>
    <w:p w14:paraId="28E19109" w14:textId="77777777" w:rsidR="00EC53DD" w:rsidRPr="002543D7" w:rsidRDefault="00EC53DD" w:rsidP="00EC53DD">
      <w:pPr>
        <w:jc w:val="both"/>
        <w:rPr>
          <w:rFonts w:ascii="Cambria" w:hAnsi="Cambria"/>
        </w:rPr>
      </w:pPr>
    </w:p>
    <w:p w14:paraId="7085C941" w14:textId="77777777" w:rsidR="00EC53DD" w:rsidRPr="002543D7" w:rsidRDefault="00EC53DD" w:rsidP="00EC53DD">
      <w:pPr>
        <w:jc w:val="both"/>
        <w:rPr>
          <w:rFonts w:ascii="Cambria" w:hAnsi="Cambria"/>
        </w:rPr>
      </w:pPr>
    </w:p>
    <w:p w14:paraId="5786AB49" w14:textId="77777777" w:rsidR="00EC53DD" w:rsidRPr="002543D7" w:rsidRDefault="00EC53DD" w:rsidP="00EC53DD">
      <w:pPr>
        <w:jc w:val="both"/>
        <w:rPr>
          <w:rFonts w:ascii="Cambria" w:hAnsi="Cambria"/>
        </w:rPr>
      </w:pPr>
    </w:p>
    <w:p w14:paraId="64660647" w14:textId="77777777" w:rsidR="00EC53DD" w:rsidRPr="002543D7" w:rsidRDefault="00EC53DD" w:rsidP="00EC53DD">
      <w:pPr>
        <w:jc w:val="both"/>
        <w:rPr>
          <w:rFonts w:ascii="Cambria" w:hAnsi="Cambria"/>
        </w:rPr>
      </w:pPr>
    </w:p>
    <w:p w14:paraId="390BCE2D" w14:textId="77777777" w:rsidR="00EC53DD" w:rsidRDefault="00EC53DD" w:rsidP="00EC53DD">
      <w:pPr>
        <w:jc w:val="both"/>
        <w:rPr>
          <w:rFonts w:ascii="Cambria" w:hAnsi="Cambria"/>
        </w:rPr>
      </w:pPr>
    </w:p>
    <w:p w14:paraId="50EF5AB4" w14:textId="77777777" w:rsidR="00BE130E" w:rsidRDefault="00BE130E" w:rsidP="00EC53DD">
      <w:pPr>
        <w:jc w:val="both"/>
        <w:rPr>
          <w:rFonts w:ascii="Cambria" w:hAnsi="Cambria"/>
        </w:rPr>
      </w:pPr>
    </w:p>
    <w:p w14:paraId="47CC2ACA" w14:textId="77777777" w:rsidR="00BE130E" w:rsidRDefault="00BE130E" w:rsidP="00EC53DD">
      <w:pPr>
        <w:jc w:val="both"/>
        <w:rPr>
          <w:rFonts w:ascii="Cambria" w:hAnsi="Cambria"/>
        </w:rPr>
      </w:pPr>
    </w:p>
    <w:p w14:paraId="4FC58398" w14:textId="77777777" w:rsidR="00BE130E" w:rsidRDefault="00BE130E" w:rsidP="00EC53DD">
      <w:pPr>
        <w:jc w:val="both"/>
        <w:rPr>
          <w:rFonts w:ascii="Cambria" w:hAnsi="Cambria"/>
        </w:rPr>
      </w:pPr>
    </w:p>
    <w:p w14:paraId="14F15BE8" w14:textId="77777777" w:rsidR="00EC53DD" w:rsidRPr="002543D7" w:rsidRDefault="00EC53DD" w:rsidP="00EC53DD">
      <w:pPr>
        <w:jc w:val="both"/>
        <w:rPr>
          <w:rFonts w:ascii="Cambria" w:hAnsi="Cambria"/>
        </w:rPr>
      </w:pPr>
    </w:p>
    <w:p w14:paraId="0A5F98AB" w14:textId="77777777" w:rsidR="00EC53DD" w:rsidRPr="002543D7" w:rsidRDefault="00EC53DD" w:rsidP="00EC53DD">
      <w:pPr>
        <w:jc w:val="both"/>
        <w:rPr>
          <w:rFonts w:ascii="Cambria" w:hAnsi="Cambria"/>
        </w:rPr>
      </w:pPr>
    </w:p>
    <w:p w14:paraId="49CD7110" w14:textId="77777777" w:rsidR="00EC53DD" w:rsidRDefault="00EC53DD" w:rsidP="00EC53DD">
      <w:pPr>
        <w:jc w:val="both"/>
        <w:rPr>
          <w:rFonts w:ascii="Cambria" w:hAnsi="Cambria"/>
          <w:sz w:val="20"/>
          <w:szCs w:val="20"/>
        </w:rPr>
      </w:pPr>
    </w:p>
    <w:sectPr w:rsidR="00EC53D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5D0AB" w14:textId="77777777" w:rsidR="008C3D49" w:rsidRDefault="008C3D49" w:rsidP="00B532BC">
      <w:r>
        <w:separator/>
      </w:r>
    </w:p>
  </w:endnote>
  <w:endnote w:type="continuationSeparator" w:id="0">
    <w:p w14:paraId="3E698617" w14:textId="77777777" w:rsidR="008C3D49" w:rsidRDefault="008C3D49" w:rsidP="00B5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topia Std">
    <w:altName w:val="Cambria"/>
    <w:panose1 w:val="00000000000000000000"/>
    <w:charset w:val="00"/>
    <w:family w:val="roman"/>
    <w:notTrueType/>
    <w:pitch w:val="variable"/>
    <w:sig w:usb0="A00000AF" w:usb1="5000607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2BDA1" w14:textId="77777777" w:rsidR="00D66071" w:rsidRPr="005963A2" w:rsidRDefault="00D66071" w:rsidP="00D66071">
    <w:pPr>
      <w:jc w:val="both"/>
    </w:pPr>
    <w:r w:rsidRPr="00BE130E">
      <w:rPr>
        <w:rFonts w:ascii="Cambria" w:hAnsi="Cambria"/>
        <w:i/>
        <w:iCs/>
        <w:sz w:val="22"/>
        <w:szCs w:val="22"/>
      </w:rPr>
      <w:t>Zasláním návrhu příspěvku souhlasím s tím, aby organizátoři konference nakládali s mými osobními údaji za účely pořádání konference, a to v souladu s platnou legislativou GDPR (nařízení EU 2016/679).</w:t>
    </w:r>
  </w:p>
  <w:p w14:paraId="09316A78" w14:textId="77777777" w:rsidR="00D66071" w:rsidRDefault="00D660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B096F" w14:textId="77777777" w:rsidR="008C3D49" w:rsidRDefault="008C3D49" w:rsidP="00B532BC">
      <w:r>
        <w:separator/>
      </w:r>
    </w:p>
  </w:footnote>
  <w:footnote w:type="continuationSeparator" w:id="0">
    <w:p w14:paraId="0EADFBCD" w14:textId="77777777" w:rsidR="008C3D49" w:rsidRDefault="008C3D49" w:rsidP="00B53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08429" w14:textId="340366F0" w:rsidR="00B532BC" w:rsidRDefault="00B532BC">
    <w:pPr>
      <w:pStyle w:val="Zhlav"/>
    </w:pPr>
    <w:r>
      <w:tab/>
    </w:r>
    <w:r>
      <w:rPr>
        <w:noProof/>
        <w14:ligatures w14:val="standardContextual"/>
      </w:rPr>
      <w:drawing>
        <wp:inline distT="0" distB="0" distL="0" distR="0" wp14:anchorId="0EEB4A28" wp14:editId="4D65EF18">
          <wp:extent cx="707666" cy="896361"/>
          <wp:effectExtent l="0" t="0" r="0" b="0"/>
          <wp:docPr id="34858040" name="Obrázek 1" descr="Obsah obrázku erbovní znak, emblém, symbol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58040" name="Obrázek 1" descr="Obsah obrázku erbovní znak, emblém, symbol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105" cy="914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</w:t>
    </w:r>
    <w:r>
      <w:rPr>
        <w:noProof/>
        <w14:ligatures w14:val="standardContextual"/>
      </w:rPr>
      <w:drawing>
        <wp:inline distT="0" distB="0" distL="0" distR="0" wp14:anchorId="751BA7D0" wp14:editId="6ADFED0B">
          <wp:extent cx="580446" cy="931285"/>
          <wp:effectExtent l="0" t="0" r="0" b="2540"/>
          <wp:docPr id="1842590551" name="Obrázek 3" descr="Obsah obrázku skica, kresba, ilustrace, černobíl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590551" name="Obrázek 3" descr="Obsah obrázku skica, kresba, ilustrace, černobílá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446" cy="931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C1D16"/>
    <w:multiLevelType w:val="hybridMultilevel"/>
    <w:tmpl w:val="2C0E8A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63DDF"/>
    <w:multiLevelType w:val="hybridMultilevel"/>
    <w:tmpl w:val="5E5E9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B6D19"/>
    <w:multiLevelType w:val="hybridMultilevel"/>
    <w:tmpl w:val="5B24D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D5600"/>
    <w:multiLevelType w:val="hybridMultilevel"/>
    <w:tmpl w:val="CDE8B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232538">
    <w:abstractNumId w:val="1"/>
  </w:num>
  <w:num w:numId="2" w16cid:durableId="707418005">
    <w:abstractNumId w:val="3"/>
  </w:num>
  <w:num w:numId="3" w16cid:durableId="1293169087">
    <w:abstractNumId w:val="0"/>
  </w:num>
  <w:num w:numId="4" w16cid:durableId="765923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F88"/>
    <w:rsid w:val="00036CC9"/>
    <w:rsid w:val="000C2FCB"/>
    <w:rsid w:val="00125A82"/>
    <w:rsid w:val="00156C92"/>
    <w:rsid w:val="001B7C04"/>
    <w:rsid w:val="001D655A"/>
    <w:rsid w:val="001E3921"/>
    <w:rsid w:val="001E65E5"/>
    <w:rsid w:val="00224444"/>
    <w:rsid w:val="00231B0C"/>
    <w:rsid w:val="002543D7"/>
    <w:rsid w:val="002630E5"/>
    <w:rsid w:val="002C1A46"/>
    <w:rsid w:val="0031239E"/>
    <w:rsid w:val="00374DA9"/>
    <w:rsid w:val="00395690"/>
    <w:rsid w:val="00423868"/>
    <w:rsid w:val="004C2702"/>
    <w:rsid w:val="005963A2"/>
    <w:rsid w:val="005B2A26"/>
    <w:rsid w:val="00645AF1"/>
    <w:rsid w:val="00681230"/>
    <w:rsid w:val="006E08BB"/>
    <w:rsid w:val="006F6ED4"/>
    <w:rsid w:val="0071302A"/>
    <w:rsid w:val="00735788"/>
    <w:rsid w:val="00827CE7"/>
    <w:rsid w:val="00845641"/>
    <w:rsid w:val="008C0DFE"/>
    <w:rsid w:val="008C3D49"/>
    <w:rsid w:val="00912290"/>
    <w:rsid w:val="009175A1"/>
    <w:rsid w:val="00940E5E"/>
    <w:rsid w:val="00993681"/>
    <w:rsid w:val="009C0CDB"/>
    <w:rsid w:val="00A07CE7"/>
    <w:rsid w:val="00A23DD8"/>
    <w:rsid w:val="00A679A0"/>
    <w:rsid w:val="00AD16C3"/>
    <w:rsid w:val="00B532BC"/>
    <w:rsid w:val="00B63A47"/>
    <w:rsid w:val="00B71DEB"/>
    <w:rsid w:val="00BE130E"/>
    <w:rsid w:val="00C30C73"/>
    <w:rsid w:val="00CC0667"/>
    <w:rsid w:val="00CC7F99"/>
    <w:rsid w:val="00CF46F8"/>
    <w:rsid w:val="00D66071"/>
    <w:rsid w:val="00D85566"/>
    <w:rsid w:val="00DF08C6"/>
    <w:rsid w:val="00DF0D03"/>
    <w:rsid w:val="00DF4A8C"/>
    <w:rsid w:val="00E01DF4"/>
    <w:rsid w:val="00E16649"/>
    <w:rsid w:val="00E2564D"/>
    <w:rsid w:val="00E31DFC"/>
    <w:rsid w:val="00E57BB4"/>
    <w:rsid w:val="00EC53DD"/>
    <w:rsid w:val="00F15F88"/>
    <w:rsid w:val="00F16FE0"/>
    <w:rsid w:val="00F30C3E"/>
    <w:rsid w:val="00F32D6B"/>
    <w:rsid w:val="00F44131"/>
    <w:rsid w:val="00F51764"/>
    <w:rsid w:val="00F97849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DB1B5"/>
  <w15:chartTrackingRefBased/>
  <w15:docId w15:val="{99A13A3D-9B34-46FA-B4DC-3292707F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5F88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15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5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15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5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15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15F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15F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15F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15F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5F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F15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15F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15F8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15F8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15F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15F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15F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15F8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15F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15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15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15F8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15F8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15F8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15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15F8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15F88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F15F8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15F88"/>
    <w:rPr>
      <w:color w:val="0000FF"/>
      <w:u w:val="single"/>
    </w:rPr>
  </w:style>
  <w:style w:type="table" w:styleId="Mkatabulky">
    <w:name w:val="Table Grid"/>
    <w:basedOn w:val="Normlntabulka"/>
    <w:uiPriority w:val="59"/>
    <w:rsid w:val="00F15F88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F66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66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668D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66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668D"/>
    <w:rPr>
      <w:rFonts w:ascii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66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68D"/>
    <w:rPr>
      <w:rFonts w:ascii="Segoe UI" w:hAnsi="Segoe UI" w:cs="Segoe UI"/>
      <w:kern w:val="0"/>
      <w:sz w:val="18"/>
      <w:szCs w:val="18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532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32BC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532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32BC"/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Marková</dc:creator>
  <cp:keywords/>
  <dc:description/>
  <cp:lastModifiedBy>Lucie Marková</cp:lastModifiedBy>
  <cp:revision>17</cp:revision>
  <dcterms:created xsi:type="dcterms:W3CDTF">2024-05-13T14:16:00Z</dcterms:created>
  <dcterms:modified xsi:type="dcterms:W3CDTF">2024-05-15T09:22:00Z</dcterms:modified>
</cp:coreProperties>
</file>